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8B" w:rsidRDefault="0007478B" w:rsidP="002D416A">
      <w:pPr>
        <w:spacing w:after="0"/>
        <w:jc w:val="center"/>
        <w:rPr>
          <w:rFonts w:ascii="Arial" w:hAnsi="Arial" w:cs="Arial"/>
          <w:b/>
        </w:rPr>
      </w:pPr>
    </w:p>
    <w:p w:rsidR="00615A62" w:rsidRPr="00CF075D" w:rsidRDefault="00D8492D" w:rsidP="002D41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075D">
        <w:rPr>
          <w:rFonts w:ascii="Arial" w:hAnsi="Arial" w:cs="Arial"/>
          <w:b/>
          <w:sz w:val="24"/>
          <w:szCs w:val="24"/>
        </w:rPr>
        <w:t>Алгоритм</w:t>
      </w:r>
    </w:p>
    <w:p w:rsidR="002D416A" w:rsidRPr="00CF075D" w:rsidRDefault="00D8492D" w:rsidP="002D41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075D">
        <w:rPr>
          <w:rFonts w:ascii="Arial" w:hAnsi="Arial" w:cs="Arial"/>
          <w:b/>
          <w:sz w:val="24"/>
          <w:szCs w:val="24"/>
        </w:rPr>
        <w:t xml:space="preserve">оказания психологической помощи </w:t>
      </w:r>
      <w:r w:rsidR="00135E99" w:rsidRPr="00CF075D">
        <w:rPr>
          <w:rFonts w:ascii="Arial" w:hAnsi="Arial" w:cs="Arial"/>
          <w:b/>
          <w:sz w:val="24"/>
          <w:szCs w:val="24"/>
        </w:rPr>
        <w:t xml:space="preserve">участникам образовательного процесса в </w:t>
      </w:r>
      <w:r w:rsidRPr="00CF075D">
        <w:rPr>
          <w:rFonts w:ascii="Arial" w:hAnsi="Arial" w:cs="Arial"/>
          <w:b/>
          <w:sz w:val="24"/>
          <w:szCs w:val="24"/>
        </w:rPr>
        <w:t>общеобразовательных организаци</w:t>
      </w:r>
      <w:r w:rsidR="00135E99" w:rsidRPr="00CF075D">
        <w:rPr>
          <w:rFonts w:ascii="Arial" w:hAnsi="Arial" w:cs="Arial"/>
          <w:b/>
          <w:sz w:val="24"/>
          <w:szCs w:val="24"/>
        </w:rPr>
        <w:t>ях</w:t>
      </w:r>
      <w:r w:rsidRPr="00CF07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075D">
        <w:rPr>
          <w:rFonts w:ascii="Arial" w:hAnsi="Arial" w:cs="Arial"/>
          <w:b/>
          <w:sz w:val="24"/>
          <w:szCs w:val="24"/>
        </w:rPr>
        <w:t>Куртамышского</w:t>
      </w:r>
      <w:proofErr w:type="spellEnd"/>
      <w:r w:rsidRPr="00CF075D">
        <w:rPr>
          <w:rFonts w:ascii="Arial" w:hAnsi="Arial" w:cs="Arial"/>
          <w:b/>
          <w:sz w:val="24"/>
          <w:szCs w:val="24"/>
        </w:rPr>
        <w:t xml:space="preserve"> муниципального округа </w:t>
      </w:r>
    </w:p>
    <w:p w:rsidR="00D8492D" w:rsidRPr="00CF075D" w:rsidRDefault="00D8492D" w:rsidP="002D41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075D">
        <w:rPr>
          <w:rFonts w:ascii="Arial" w:hAnsi="Arial" w:cs="Arial"/>
          <w:b/>
          <w:sz w:val="24"/>
          <w:szCs w:val="24"/>
        </w:rPr>
        <w:t>Курганской области</w:t>
      </w:r>
    </w:p>
    <w:p w:rsidR="00135E99" w:rsidRPr="00CF075D" w:rsidRDefault="00135E99" w:rsidP="002D416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35E99" w:rsidRPr="00CF075D" w:rsidRDefault="00135E99" w:rsidP="00135E99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CF075D">
        <w:rPr>
          <w:rFonts w:ascii="Arial" w:hAnsi="Arial" w:cs="Arial"/>
          <w:b/>
          <w:i/>
          <w:sz w:val="24"/>
          <w:szCs w:val="24"/>
        </w:rPr>
        <w:t>Что делать родителям и детям в случае необходимости получить психологическую помощь?</w:t>
      </w:r>
    </w:p>
    <w:p w:rsidR="00D8492D" w:rsidRPr="00CF075D" w:rsidRDefault="00D8492D" w:rsidP="00D8492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37481" w:rsidRPr="00CF075D" w:rsidRDefault="00137481" w:rsidP="00103E2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F075D">
        <w:rPr>
          <w:rFonts w:ascii="Arial" w:hAnsi="Arial" w:cs="Arial"/>
          <w:sz w:val="24"/>
          <w:szCs w:val="24"/>
        </w:rPr>
        <w:t>1.</w:t>
      </w:r>
      <w:r w:rsidR="00103E24">
        <w:rPr>
          <w:rFonts w:ascii="Arial" w:hAnsi="Arial" w:cs="Arial"/>
          <w:sz w:val="24"/>
          <w:szCs w:val="24"/>
        </w:rPr>
        <w:t xml:space="preserve"> </w:t>
      </w:r>
      <w:r w:rsidRPr="00CF075D">
        <w:rPr>
          <w:rFonts w:ascii="Arial" w:hAnsi="Arial" w:cs="Arial"/>
          <w:sz w:val="24"/>
          <w:szCs w:val="24"/>
        </w:rPr>
        <w:t>Обратиться к школьному педагогу-психологу</w:t>
      </w:r>
      <w:r w:rsidR="00103E24">
        <w:rPr>
          <w:rFonts w:ascii="Arial" w:hAnsi="Arial" w:cs="Arial"/>
          <w:sz w:val="24"/>
          <w:szCs w:val="24"/>
        </w:rPr>
        <w:t xml:space="preserve"> или администрации школы</w:t>
      </w:r>
    </w:p>
    <w:p w:rsidR="00622472" w:rsidRPr="00CF075D" w:rsidRDefault="00103E24" w:rsidP="00103E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="00137481" w:rsidRPr="00CF075D">
        <w:rPr>
          <w:rFonts w:ascii="Arial" w:hAnsi="Arial" w:cs="Arial"/>
          <w:sz w:val="24"/>
          <w:szCs w:val="24"/>
        </w:rPr>
        <w:t>Если в школе нет педагога-психолога, можно о</w:t>
      </w:r>
      <w:r w:rsidR="00622472" w:rsidRPr="00CF075D">
        <w:rPr>
          <w:rFonts w:ascii="Arial" w:hAnsi="Arial" w:cs="Arial"/>
          <w:sz w:val="24"/>
          <w:szCs w:val="24"/>
        </w:rPr>
        <w:t xml:space="preserve">братиться к </w:t>
      </w:r>
      <w:r w:rsidR="0075766D" w:rsidRPr="00CF075D">
        <w:rPr>
          <w:rFonts w:ascii="Arial" w:hAnsi="Arial" w:cs="Arial"/>
          <w:sz w:val="24"/>
          <w:szCs w:val="24"/>
        </w:rPr>
        <w:t xml:space="preserve">классному руководителю, к </w:t>
      </w:r>
      <w:r w:rsidR="00622472" w:rsidRPr="00CF075D">
        <w:rPr>
          <w:rFonts w:ascii="Arial" w:hAnsi="Arial" w:cs="Arial"/>
          <w:sz w:val="24"/>
          <w:szCs w:val="24"/>
        </w:rPr>
        <w:t xml:space="preserve">администрации школы с просьбой о </w:t>
      </w:r>
      <w:r w:rsidR="00137481" w:rsidRPr="00CF075D">
        <w:rPr>
          <w:rFonts w:ascii="Arial" w:hAnsi="Arial" w:cs="Arial"/>
          <w:sz w:val="24"/>
          <w:szCs w:val="24"/>
        </w:rPr>
        <w:t xml:space="preserve">необходимости консультации зонального педагога-психолога или педагога-психолога отдела образования. </w:t>
      </w:r>
    </w:p>
    <w:p w:rsidR="002D416A" w:rsidRPr="00CF075D" w:rsidRDefault="002D416A" w:rsidP="00D849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766D" w:rsidRPr="00CF075D" w:rsidRDefault="0075766D" w:rsidP="0075766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CF075D">
        <w:rPr>
          <w:rFonts w:ascii="Arial" w:hAnsi="Arial" w:cs="Arial"/>
          <w:b/>
          <w:i/>
          <w:sz w:val="24"/>
          <w:szCs w:val="24"/>
        </w:rPr>
        <w:t>Где еще можно получить психологическую помощь?</w:t>
      </w:r>
    </w:p>
    <w:p w:rsidR="00137481" w:rsidRPr="00CF075D" w:rsidRDefault="00137481" w:rsidP="0075766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07478B" w:rsidRPr="00CF075D" w:rsidRDefault="00137481" w:rsidP="00CF075D">
      <w:pPr>
        <w:pStyle w:val="a5"/>
        <w:shd w:val="clear" w:color="auto" w:fill="FFFFFF"/>
        <w:spacing w:before="0" w:beforeAutospacing="0" w:after="135" w:afterAutospacing="0" w:line="276" w:lineRule="auto"/>
        <w:ind w:firstLine="708"/>
        <w:jc w:val="both"/>
        <w:textAlignment w:val="baseline"/>
        <w:rPr>
          <w:rFonts w:ascii="Arial" w:hAnsi="Arial" w:cs="Arial"/>
          <w:color w:val="030303"/>
        </w:rPr>
      </w:pPr>
      <w:r w:rsidRPr="00CF075D">
        <w:rPr>
          <w:rFonts w:ascii="Arial" w:hAnsi="Arial" w:cs="Arial"/>
        </w:rPr>
        <w:t>1</w:t>
      </w:r>
      <w:r w:rsidR="00C31690" w:rsidRPr="00CF075D">
        <w:rPr>
          <w:rFonts w:ascii="Arial" w:hAnsi="Arial" w:cs="Arial"/>
        </w:rPr>
        <w:t xml:space="preserve">. </w:t>
      </w:r>
      <w:r w:rsidR="00413BEE" w:rsidRPr="00CF075D">
        <w:rPr>
          <w:rFonts w:ascii="Arial" w:hAnsi="Arial" w:cs="Arial"/>
        </w:rPr>
        <w:t xml:space="preserve">В экстремальных ситуациях (суицидальное поведение обучающихся) можно обратиться к педагогу-психологу отдела образования Администрации </w:t>
      </w:r>
      <w:proofErr w:type="spellStart"/>
      <w:r w:rsidR="00413BEE" w:rsidRPr="00CF075D">
        <w:rPr>
          <w:rFonts w:ascii="Arial" w:hAnsi="Arial" w:cs="Arial"/>
        </w:rPr>
        <w:t>Куртамышского</w:t>
      </w:r>
      <w:proofErr w:type="spellEnd"/>
      <w:r w:rsidR="00413BEE" w:rsidRPr="00CF075D">
        <w:rPr>
          <w:rFonts w:ascii="Arial" w:hAnsi="Arial" w:cs="Arial"/>
        </w:rPr>
        <w:t xml:space="preserve"> му</w:t>
      </w:r>
      <w:r w:rsidR="00165F09" w:rsidRPr="00CF075D">
        <w:rPr>
          <w:rFonts w:ascii="Arial" w:hAnsi="Arial" w:cs="Arial"/>
        </w:rPr>
        <w:t>ниципального округа</w:t>
      </w:r>
      <w:r w:rsidR="00446B9F" w:rsidRPr="00CF075D">
        <w:rPr>
          <w:rFonts w:ascii="Arial" w:hAnsi="Arial" w:cs="Arial"/>
        </w:rPr>
        <w:t xml:space="preserve"> по телефону 2-12-64 (3)</w:t>
      </w:r>
      <w:r w:rsidR="00835892" w:rsidRPr="00CF075D">
        <w:rPr>
          <w:rFonts w:ascii="Arial" w:hAnsi="Arial" w:cs="Arial"/>
        </w:rPr>
        <w:t>.</w:t>
      </w:r>
      <w:r w:rsidR="0007478B" w:rsidRPr="00CF075D">
        <w:rPr>
          <w:rFonts w:ascii="Arial" w:hAnsi="Arial" w:cs="Arial"/>
        </w:rPr>
        <w:t xml:space="preserve"> </w:t>
      </w:r>
      <w:r w:rsidR="0007478B" w:rsidRPr="00CF075D">
        <w:rPr>
          <w:rFonts w:ascii="Arial" w:hAnsi="Arial" w:cs="Arial"/>
          <w:color w:val="030303"/>
        </w:rPr>
        <w:t>Время работы: понедельник – пятница с 08.00 до 17.00</w:t>
      </w:r>
    </w:p>
    <w:p w:rsidR="00835892" w:rsidRPr="00CF075D" w:rsidRDefault="00137481" w:rsidP="00CF075D">
      <w:pPr>
        <w:pStyle w:val="a5"/>
        <w:shd w:val="clear" w:color="auto" w:fill="FFFFFF"/>
        <w:spacing w:before="0" w:beforeAutospacing="0" w:after="135" w:afterAutospacing="0" w:line="276" w:lineRule="auto"/>
        <w:ind w:firstLine="708"/>
        <w:jc w:val="both"/>
        <w:textAlignment w:val="baseline"/>
        <w:rPr>
          <w:rFonts w:ascii="Arial" w:hAnsi="Arial" w:cs="Arial"/>
          <w:color w:val="030303"/>
        </w:rPr>
      </w:pPr>
      <w:r w:rsidRPr="00CF075D">
        <w:rPr>
          <w:rFonts w:ascii="Arial" w:hAnsi="Arial" w:cs="Arial"/>
          <w:color w:val="030303"/>
        </w:rPr>
        <w:t>2</w:t>
      </w:r>
      <w:r w:rsidR="00201EF4" w:rsidRPr="00CF075D">
        <w:rPr>
          <w:rFonts w:ascii="Arial" w:hAnsi="Arial" w:cs="Arial"/>
          <w:color w:val="030303"/>
        </w:rPr>
        <w:t>.</w:t>
      </w:r>
      <w:r w:rsidR="00835892" w:rsidRPr="00CF075D">
        <w:rPr>
          <w:rFonts w:ascii="Arial" w:hAnsi="Arial" w:cs="Arial"/>
          <w:color w:val="030303"/>
        </w:rPr>
        <w:t> </w:t>
      </w:r>
      <w:r w:rsidR="00201EF4" w:rsidRPr="00CF075D">
        <w:rPr>
          <w:rFonts w:ascii="Arial" w:hAnsi="Arial" w:cs="Arial"/>
          <w:color w:val="030303"/>
        </w:rPr>
        <w:t xml:space="preserve">Обратиться к психологу ГБУ </w:t>
      </w:r>
      <w:r w:rsidR="00835892" w:rsidRPr="00CF075D">
        <w:rPr>
          <w:rStyle w:val="a4"/>
          <w:rFonts w:ascii="Arial" w:hAnsi="Arial" w:cs="Arial"/>
          <w:b w:val="0"/>
          <w:color w:val="030303"/>
          <w:bdr w:val="none" w:sz="0" w:space="0" w:color="auto" w:frame="1"/>
        </w:rPr>
        <w:t xml:space="preserve">«Комплексный центр социального обслуживания населения по </w:t>
      </w:r>
      <w:proofErr w:type="spellStart"/>
      <w:r w:rsidR="00835892" w:rsidRPr="00CF075D">
        <w:rPr>
          <w:rStyle w:val="a4"/>
          <w:rFonts w:ascii="Arial" w:hAnsi="Arial" w:cs="Arial"/>
          <w:b w:val="0"/>
          <w:color w:val="030303"/>
          <w:bdr w:val="none" w:sz="0" w:space="0" w:color="auto" w:frame="1"/>
        </w:rPr>
        <w:t>Куртамышскому</w:t>
      </w:r>
      <w:proofErr w:type="spellEnd"/>
      <w:r w:rsidR="00835892" w:rsidRPr="00CF075D">
        <w:rPr>
          <w:rStyle w:val="a4"/>
          <w:rFonts w:ascii="Arial" w:hAnsi="Arial" w:cs="Arial"/>
          <w:b w:val="0"/>
          <w:color w:val="030303"/>
          <w:bdr w:val="none" w:sz="0" w:space="0" w:color="auto" w:frame="1"/>
        </w:rPr>
        <w:t xml:space="preserve">, </w:t>
      </w:r>
      <w:proofErr w:type="spellStart"/>
      <w:r w:rsidR="00835892" w:rsidRPr="00CF075D">
        <w:rPr>
          <w:rStyle w:val="a4"/>
          <w:rFonts w:ascii="Arial" w:hAnsi="Arial" w:cs="Arial"/>
          <w:b w:val="0"/>
          <w:color w:val="030303"/>
          <w:bdr w:val="none" w:sz="0" w:space="0" w:color="auto" w:frame="1"/>
        </w:rPr>
        <w:t>Альменевскому</w:t>
      </w:r>
      <w:proofErr w:type="spellEnd"/>
      <w:r w:rsidR="00835892" w:rsidRPr="00CF075D">
        <w:rPr>
          <w:rStyle w:val="a4"/>
          <w:rFonts w:ascii="Arial" w:hAnsi="Arial" w:cs="Arial"/>
          <w:b w:val="0"/>
          <w:color w:val="030303"/>
          <w:bdr w:val="none" w:sz="0" w:space="0" w:color="auto" w:frame="1"/>
        </w:rPr>
        <w:t xml:space="preserve"> и Целинному районам району»</w:t>
      </w:r>
      <w:r w:rsidR="00201EF4" w:rsidRPr="00CF075D">
        <w:rPr>
          <w:rStyle w:val="a4"/>
          <w:rFonts w:ascii="Arial" w:hAnsi="Arial" w:cs="Arial"/>
          <w:b w:val="0"/>
          <w:color w:val="030303"/>
          <w:bdr w:val="none" w:sz="0" w:space="0" w:color="auto" w:frame="1"/>
        </w:rPr>
        <w:t xml:space="preserve"> по адресу:</w:t>
      </w:r>
    </w:p>
    <w:p w:rsidR="00C31690" w:rsidRPr="00CF075D" w:rsidRDefault="00835892" w:rsidP="00CF075D">
      <w:pPr>
        <w:pStyle w:val="a5"/>
        <w:shd w:val="clear" w:color="auto" w:fill="FFFFFF"/>
        <w:spacing w:before="0" w:beforeAutospacing="0" w:after="135" w:afterAutospacing="0" w:line="276" w:lineRule="auto"/>
        <w:jc w:val="both"/>
        <w:textAlignment w:val="baseline"/>
        <w:rPr>
          <w:rFonts w:ascii="Arial" w:hAnsi="Arial" w:cs="Arial"/>
          <w:color w:val="030303"/>
        </w:rPr>
      </w:pPr>
      <w:r w:rsidRPr="00CF075D">
        <w:rPr>
          <w:rFonts w:ascii="Arial" w:hAnsi="Arial" w:cs="Arial"/>
          <w:color w:val="030303"/>
        </w:rPr>
        <w:t>641430, г. Куртамыш, ул. К. Маркса, 26</w:t>
      </w:r>
      <w:r w:rsidR="00C31690" w:rsidRPr="00CF075D">
        <w:rPr>
          <w:rFonts w:ascii="Arial" w:hAnsi="Arial" w:cs="Arial"/>
          <w:color w:val="030303"/>
        </w:rPr>
        <w:t>;</w:t>
      </w:r>
      <w:r w:rsidR="0007478B" w:rsidRPr="00CF075D">
        <w:rPr>
          <w:rFonts w:ascii="Arial" w:hAnsi="Arial" w:cs="Arial"/>
          <w:color w:val="030303"/>
        </w:rPr>
        <w:t xml:space="preserve"> телефон</w:t>
      </w:r>
      <w:r w:rsidR="00C31690" w:rsidRPr="00CF075D">
        <w:rPr>
          <w:rFonts w:ascii="Arial" w:hAnsi="Arial" w:cs="Arial"/>
          <w:color w:val="030303"/>
        </w:rPr>
        <w:t xml:space="preserve"> 8 (35249) 2-16-98</w:t>
      </w:r>
    </w:p>
    <w:p w:rsidR="00C31690" w:rsidRPr="00CF075D" w:rsidRDefault="00C31690" w:rsidP="00CF075D">
      <w:pPr>
        <w:pStyle w:val="a5"/>
        <w:shd w:val="clear" w:color="auto" w:fill="FFFFFF"/>
        <w:spacing w:before="0" w:beforeAutospacing="0" w:after="135" w:afterAutospacing="0" w:line="276" w:lineRule="auto"/>
        <w:jc w:val="both"/>
        <w:textAlignment w:val="baseline"/>
        <w:rPr>
          <w:rFonts w:ascii="Arial" w:hAnsi="Arial" w:cs="Arial"/>
          <w:color w:val="030303"/>
        </w:rPr>
      </w:pPr>
      <w:r w:rsidRPr="00CF075D">
        <w:rPr>
          <w:rFonts w:ascii="Arial" w:hAnsi="Arial" w:cs="Arial"/>
          <w:color w:val="030303"/>
        </w:rPr>
        <w:t>Время работы: понедельник – пятница с 08.00 до 17.00</w:t>
      </w:r>
    </w:p>
    <w:p w:rsidR="00AF2770" w:rsidRPr="00CF075D" w:rsidRDefault="00137481" w:rsidP="00CF07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F075D">
        <w:rPr>
          <w:rFonts w:ascii="Arial" w:hAnsi="Arial" w:cs="Arial"/>
          <w:sz w:val="24"/>
          <w:szCs w:val="24"/>
        </w:rPr>
        <w:t>3</w:t>
      </w:r>
      <w:r w:rsidR="00201EF4" w:rsidRPr="00CF075D">
        <w:rPr>
          <w:rFonts w:ascii="Arial" w:hAnsi="Arial" w:cs="Arial"/>
          <w:sz w:val="24"/>
          <w:szCs w:val="24"/>
        </w:rPr>
        <w:t>. Позвонить на телефоны доверия Федерального координационного</w:t>
      </w:r>
      <w:r w:rsidR="00484F8E" w:rsidRPr="00CF075D">
        <w:rPr>
          <w:rFonts w:ascii="Arial" w:hAnsi="Arial" w:cs="Arial"/>
          <w:sz w:val="24"/>
          <w:szCs w:val="24"/>
        </w:rPr>
        <w:t xml:space="preserve"> центр</w:t>
      </w:r>
      <w:r w:rsidR="00201EF4" w:rsidRPr="00CF075D">
        <w:rPr>
          <w:rFonts w:ascii="Arial" w:hAnsi="Arial" w:cs="Arial"/>
          <w:sz w:val="24"/>
          <w:szCs w:val="24"/>
        </w:rPr>
        <w:t>а</w:t>
      </w:r>
      <w:r w:rsidR="00484F8E" w:rsidRPr="00CF075D">
        <w:rPr>
          <w:rFonts w:ascii="Arial" w:hAnsi="Arial" w:cs="Arial"/>
          <w:sz w:val="24"/>
          <w:szCs w:val="24"/>
        </w:rPr>
        <w:t xml:space="preserve"> по обеспечению психологической службы в системе образования Российской Федерации</w:t>
      </w:r>
      <w:r w:rsidR="00201EF4" w:rsidRPr="00CF075D">
        <w:rPr>
          <w:rFonts w:ascii="Arial" w:hAnsi="Arial" w:cs="Arial"/>
          <w:sz w:val="24"/>
          <w:szCs w:val="24"/>
        </w:rPr>
        <w:t xml:space="preserve"> (</w:t>
      </w:r>
      <w:r w:rsidR="00AF2770" w:rsidRPr="00CF075D">
        <w:rPr>
          <w:rFonts w:ascii="Arial" w:hAnsi="Arial" w:cs="Arial"/>
          <w:bCs/>
          <w:sz w:val="24"/>
          <w:szCs w:val="24"/>
        </w:rPr>
        <w:t>Сектор дистанционного консультирования «Детский телефон доверия»</w:t>
      </w:r>
      <w:r w:rsidR="00201EF4" w:rsidRPr="00CF075D">
        <w:rPr>
          <w:rFonts w:ascii="Arial" w:hAnsi="Arial" w:cs="Arial"/>
          <w:bCs/>
          <w:sz w:val="24"/>
          <w:szCs w:val="24"/>
        </w:rPr>
        <w:t>)</w:t>
      </w:r>
      <w:r w:rsidRPr="00CF075D">
        <w:rPr>
          <w:rFonts w:ascii="Arial" w:hAnsi="Arial" w:cs="Arial"/>
          <w:bCs/>
          <w:sz w:val="24"/>
          <w:szCs w:val="24"/>
        </w:rPr>
        <w:t xml:space="preserve">:  </w:t>
      </w:r>
      <w:r w:rsidRPr="00CF075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8 (495) 624-60-01; 8 (800) 600-31-14;</w:t>
      </w:r>
    </w:p>
    <w:p w:rsidR="00484F8E" w:rsidRPr="00CF075D" w:rsidRDefault="00AF2770" w:rsidP="00CF075D">
      <w:pPr>
        <w:jc w:val="both"/>
        <w:rPr>
          <w:rFonts w:ascii="Arial" w:hAnsi="Arial" w:cs="Arial"/>
          <w:sz w:val="24"/>
          <w:szCs w:val="24"/>
        </w:rPr>
      </w:pPr>
      <w:r w:rsidRPr="00CF075D">
        <w:rPr>
          <w:rFonts w:ascii="Arial" w:hAnsi="Arial" w:cs="Arial"/>
          <w:sz w:val="24"/>
          <w:szCs w:val="24"/>
        </w:rPr>
        <w:t>электронный адрес: https://mgppu.ru/project/53</w:t>
      </w:r>
    </w:p>
    <w:p w:rsidR="00103E24" w:rsidRPr="00CF075D" w:rsidRDefault="00103E24" w:rsidP="00103E24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A403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F075D">
        <w:rPr>
          <w:rFonts w:ascii="Arial" w:hAnsi="Arial" w:cs="Arial"/>
          <w:sz w:val="24"/>
          <w:szCs w:val="24"/>
        </w:rPr>
        <w:t xml:space="preserve">Позвонить на Детский телефон доверия для детей, подростков и их родителей по номеру 8-800-2000-122. Звонок бесплатный и анонимный. Звонок на телефон доверия может помочь: </w:t>
      </w:r>
    </w:p>
    <w:p w:rsidR="00103E24" w:rsidRPr="00CF075D" w:rsidRDefault="00103E24" w:rsidP="00103E24">
      <w:pPr>
        <w:pStyle w:val="a9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075D">
        <w:rPr>
          <w:rFonts w:ascii="Arial" w:hAnsi="Arial" w:cs="Arial"/>
          <w:sz w:val="24"/>
          <w:szCs w:val="24"/>
        </w:rPr>
        <w:t>получить рекомендации опытных психологов,</w:t>
      </w:r>
    </w:p>
    <w:p w:rsidR="00103E24" w:rsidRPr="00CF075D" w:rsidRDefault="00103E24" w:rsidP="00103E24">
      <w:pPr>
        <w:pStyle w:val="a9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075D">
        <w:rPr>
          <w:rFonts w:ascii="Arial" w:hAnsi="Arial" w:cs="Arial"/>
          <w:sz w:val="24"/>
          <w:szCs w:val="24"/>
        </w:rPr>
        <w:t>разобраться в причинах ситуации,</w:t>
      </w:r>
    </w:p>
    <w:p w:rsidR="00103E24" w:rsidRPr="00CF075D" w:rsidRDefault="00103E24" w:rsidP="00103E24">
      <w:pPr>
        <w:pStyle w:val="a9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075D">
        <w:rPr>
          <w:rFonts w:ascii="Arial" w:hAnsi="Arial" w:cs="Arial"/>
          <w:sz w:val="24"/>
          <w:szCs w:val="24"/>
        </w:rPr>
        <w:t>выговориться,</w:t>
      </w:r>
    </w:p>
    <w:p w:rsidR="00103E24" w:rsidRPr="00CF075D" w:rsidRDefault="00103E24" w:rsidP="00103E24">
      <w:pPr>
        <w:pStyle w:val="a9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075D">
        <w:rPr>
          <w:rFonts w:ascii="Arial" w:hAnsi="Arial" w:cs="Arial"/>
          <w:sz w:val="24"/>
          <w:szCs w:val="24"/>
        </w:rPr>
        <w:t>своевременно решить проблему,</w:t>
      </w:r>
    </w:p>
    <w:p w:rsidR="00103E24" w:rsidRPr="00CF075D" w:rsidRDefault="00103E24" w:rsidP="00103E24">
      <w:pPr>
        <w:pStyle w:val="a9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075D">
        <w:rPr>
          <w:rFonts w:ascii="Arial" w:hAnsi="Arial" w:cs="Arial"/>
          <w:sz w:val="24"/>
          <w:szCs w:val="24"/>
        </w:rPr>
        <w:t>свободно обсудить все, что беспокоит,</w:t>
      </w:r>
    </w:p>
    <w:p w:rsidR="00103E24" w:rsidRPr="00CF075D" w:rsidRDefault="00103E24" w:rsidP="00103E24">
      <w:pPr>
        <w:pStyle w:val="a9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075D">
        <w:rPr>
          <w:rFonts w:ascii="Arial" w:hAnsi="Arial" w:cs="Arial"/>
          <w:sz w:val="24"/>
          <w:szCs w:val="24"/>
        </w:rPr>
        <w:t>получить помощь в нужный момент,</w:t>
      </w:r>
    </w:p>
    <w:p w:rsidR="00103E24" w:rsidRPr="00CF075D" w:rsidRDefault="00103E24" w:rsidP="00103E24">
      <w:pPr>
        <w:pStyle w:val="a9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075D">
        <w:rPr>
          <w:rFonts w:ascii="Arial" w:hAnsi="Arial" w:cs="Arial"/>
          <w:sz w:val="24"/>
          <w:szCs w:val="24"/>
        </w:rPr>
        <w:t>возможность действовать, а не страдать,</w:t>
      </w:r>
    </w:p>
    <w:p w:rsidR="00103E24" w:rsidRPr="00CF075D" w:rsidRDefault="00103E24" w:rsidP="00103E24">
      <w:pPr>
        <w:pStyle w:val="a9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075D">
        <w:rPr>
          <w:rFonts w:ascii="Arial" w:hAnsi="Arial" w:cs="Arial"/>
          <w:sz w:val="24"/>
          <w:szCs w:val="24"/>
        </w:rPr>
        <w:t>помочь другу,</w:t>
      </w:r>
    </w:p>
    <w:p w:rsidR="00103E24" w:rsidRPr="00CF075D" w:rsidRDefault="00103E24" w:rsidP="00103E24">
      <w:pPr>
        <w:pStyle w:val="a9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075D">
        <w:rPr>
          <w:rFonts w:ascii="Arial" w:hAnsi="Arial" w:cs="Arial"/>
          <w:sz w:val="24"/>
          <w:szCs w:val="24"/>
        </w:rPr>
        <w:t xml:space="preserve">изменить качество жизни с помощью техник </w:t>
      </w:r>
      <w:proofErr w:type="spellStart"/>
      <w:r w:rsidRPr="00CF075D">
        <w:rPr>
          <w:rFonts w:ascii="Arial" w:hAnsi="Arial" w:cs="Arial"/>
          <w:sz w:val="24"/>
          <w:szCs w:val="24"/>
        </w:rPr>
        <w:t>саморегуляции</w:t>
      </w:r>
      <w:proofErr w:type="spellEnd"/>
      <w:r w:rsidRPr="00CF075D">
        <w:rPr>
          <w:rFonts w:ascii="Arial" w:hAnsi="Arial" w:cs="Arial"/>
          <w:sz w:val="24"/>
          <w:szCs w:val="24"/>
        </w:rPr>
        <w:t>.</w:t>
      </w:r>
    </w:p>
    <w:p w:rsidR="0075766D" w:rsidRPr="00CF075D" w:rsidRDefault="0075766D" w:rsidP="00103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7481" w:rsidRDefault="00137481" w:rsidP="00135E99">
      <w:pPr>
        <w:spacing w:after="0"/>
        <w:jc w:val="center"/>
        <w:rPr>
          <w:rFonts w:ascii="Arial" w:hAnsi="Arial" w:cs="Arial"/>
        </w:rPr>
      </w:pPr>
    </w:p>
    <w:p w:rsidR="00137481" w:rsidRDefault="00137481" w:rsidP="00135E99">
      <w:pPr>
        <w:spacing w:after="0"/>
        <w:jc w:val="center"/>
        <w:rPr>
          <w:rFonts w:ascii="Arial" w:hAnsi="Arial" w:cs="Arial"/>
        </w:rPr>
      </w:pPr>
    </w:p>
    <w:p w:rsidR="00137481" w:rsidRDefault="00137481" w:rsidP="00135E99">
      <w:pPr>
        <w:spacing w:after="0"/>
        <w:jc w:val="center"/>
        <w:rPr>
          <w:rFonts w:ascii="Arial" w:hAnsi="Arial" w:cs="Arial"/>
        </w:rPr>
      </w:pPr>
    </w:p>
    <w:p w:rsidR="00137481" w:rsidRDefault="00137481" w:rsidP="00135E99">
      <w:pPr>
        <w:spacing w:after="0"/>
        <w:jc w:val="center"/>
        <w:rPr>
          <w:rFonts w:ascii="Arial" w:hAnsi="Arial" w:cs="Arial"/>
        </w:rPr>
      </w:pPr>
    </w:p>
    <w:p w:rsidR="00137481" w:rsidRDefault="00137481" w:rsidP="00135E99">
      <w:pPr>
        <w:spacing w:after="0"/>
        <w:jc w:val="center"/>
        <w:rPr>
          <w:rFonts w:ascii="Arial" w:hAnsi="Arial" w:cs="Arial"/>
        </w:rPr>
      </w:pPr>
    </w:p>
    <w:p w:rsidR="00137481" w:rsidRDefault="00137481" w:rsidP="00135E99">
      <w:pPr>
        <w:spacing w:after="0"/>
        <w:jc w:val="center"/>
        <w:rPr>
          <w:rFonts w:ascii="Arial" w:hAnsi="Arial" w:cs="Arial"/>
        </w:rPr>
      </w:pPr>
    </w:p>
    <w:p w:rsidR="00137481" w:rsidRDefault="00137481" w:rsidP="00135E99">
      <w:pPr>
        <w:spacing w:after="0"/>
        <w:jc w:val="center"/>
        <w:rPr>
          <w:rFonts w:ascii="Arial" w:hAnsi="Arial" w:cs="Arial"/>
        </w:rPr>
      </w:pPr>
    </w:p>
    <w:p w:rsidR="00137481" w:rsidRDefault="00137481" w:rsidP="00135E99">
      <w:pPr>
        <w:spacing w:after="0"/>
        <w:jc w:val="center"/>
        <w:rPr>
          <w:rFonts w:ascii="Arial" w:hAnsi="Arial" w:cs="Arial"/>
        </w:rPr>
      </w:pPr>
    </w:p>
    <w:p w:rsidR="00137481" w:rsidRDefault="00137481" w:rsidP="00135E99">
      <w:pPr>
        <w:spacing w:after="0"/>
        <w:jc w:val="center"/>
        <w:rPr>
          <w:rFonts w:ascii="Arial" w:hAnsi="Arial" w:cs="Arial"/>
        </w:rPr>
      </w:pPr>
    </w:p>
    <w:p w:rsidR="00137481" w:rsidRDefault="00137481" w:rsidP="00135E99">
      <w:pPr>
        <w:spacing w:after="0"/>
        <w:jc w:val="center"/>
        <w:rPr>
          <w:rFonts w:ascii="Arial" w:hAnsi="Arial" w:cs="Arial"/>
        </w:rPr>
      </w:pPr>
    </w:p>
    <w:p w:rsidR="0075766D" w:rsidRDefault="0075766D" w:rsidP="00135E99">
      <w:pPr>
        <w:spacing w:after="0"/>
        <w:jc w:val="center"/>
        <w:rPr>
          <w:rFonts w:ascii="Arial" w:hAnsi="Arial" w:cs="Arial"/>
        </w:rPr>
      </w:pPr>
    </w:p>
    <w:p w:rsidR="00D24904" w:rsidRPr="00201EF4" w:rsidRDefault="00D24904" w:rsidP="00D24904">
      <w:pPr>
        <w:spacing w:after="0"/>
        <w:jc w:val="both"/>
        <w:rPr>
          <w:rFonts w:ascii="Arial" w:hAnsi="Arial" w:cs="Arial"/>
        </w:rPr>
      </w:pPr>
    </w:p>
    <w:p w:rsidR="004D343F" w:rsidRDefault="004D343F" w:rsidP="00135E99">
      <w:pPr>
        <w:spacing w:after="0"/>
        <w:jc w:val="center"/>
        <w:rPr>
          <w:rFonts w:ascii="Arial" w:hAnsi="Arial" w:cs="Arial"/>
          <w:b/>
        </w:rPr>
      </w:pPr>
    </w:p>
    <w:sectPr w:rsidR="004D343F" w:rsidSect="00201E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28D0"/>
    <w:multiLevelType w:val="hybridMultilevel"/>
    <w:tmpl w:val="4300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A23C5"/>
    <w:multiLevelType w:val="multilevel"/>
    <w:tmpl w:val="CC72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18550F"/>
    <w:multiLevelType w:val="hybridMultilevel"/>
    <w:tmpl w:val="4566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55CEC"/>
    <w:multiLevelType w:val="hybridMultilevel"/>
    <w:tmpl w:val="BD04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A7B78"/>
    <w:multiLevelType w:val="hybridMultilevel"/>
    <w:tmpl w:val="F0405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65161"/>
    <w:multiLevelType w:val="multilevel"/>
    <w:tmpl w:val="5672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14"/>
    <w:rsid w:val="0007425E"/>
    <w:rsid w:val="0007478B"/>
    <w:rsid w:val="000E52F4"/>
    <w:rsid w:val="00103E24"/>
    <w:rsid w:val="00105FCB"/>
    <w:rsid w:val="00135E99"/>
    <w:rsid w:val="00137481"/>
    <w:rsid w:val="00165F09"/>
    <w:rsid w:val="00201EF4"/>
    <w:rsid w:val="002709C2"/>
    <w:rsid w:val="002D416A"/>
    <w:rsid w:val="002E6E48"/>
    <w:rsid w:val="0034431E"/>
    <w:rsid w:val="00392FC9"/>
    <w:rsid w:val="003C2518"/>
    <w:rsid w:val="00413BEE"/>
    <w:rsid w:val="00432DEB"/>
    <w:rsid w:val="00437900"/>
    <w:rsid w:val="00446B9F"/>
    <w:rsid w:val="00484F8E"/>
    <w:rsid w:val="004D343F"/>
    <w:rsid w:val="004E08FE"/>
    <w:rsid w:val="00572E4A"/>
    <w:rsid w:val="00587BAE"/>
    <w:rsid w:val="005B7C7E"/>
    <w:rsid w:val="00615A62"/>
    <w:rsid w:val="00622472"/>
    <w:rsid w:val="00642B4E"/>
    <w:rsid w:val="006A4035"/>
    <w:rsid w:val="00742C20"/>
    <w:rsid w:val="00746E9B"/>
    <w:rsid w:val="00753FBC"/>
    <w:rsid w:val="0075766D"/>
    <w:rsid w:val="00790E45"/>
    <w:rsid w:val="007B7D9B"/>
    <w:rsid w:val="00835892"/>
    <w:rsid w:val="008A04C2"/>
    <w:rsid w:val="008E0814"/>
    <w:rsid w:val="008E3EB9"/>
    <w:rsid w:val="008F5A69"/>
    <w:rsid w:val="00991221"/>
    <w:rsid w:val="009A4A6B"/>
    <w:rsid w:val="009B7DD8"/>
    <w:rsid w:val="009D12F2"/>
    <w:rsid w:val="009E251F"/>
    <w:rsid w:val="00A23557"/>
    <w:rsid w:val="00A57256"/>
    <w:rsid w:val="00A61D6E"/>
    <w:rsid w:val="00A92847"/>
    <w:rsid w:val="00AF2770"/>
    <w:rsid w:val="00B34F54"/>
    <w:rsid w:val="00BE6F2A"/>
    <w:rsid w:val="00BF3AB5"/>
    <w:rsid w:val="00C31690"/>
    <w:rsid w:val="00C34FDB"/>
    <w:rsid w:val="00CA7521"/>
    <w:rsid w:val="00CF075D"/>
    <w:rsid w:val="00D21EC3"/>
    <w:rsid w:val="00D22A93"/>
    <w:rsid w:val="00D24904"/>
    <w:rsid w:val="00D829C4"/>
    <w:rsid w:val="00D8492D"/>
    <w:rsid w:val="00DD4E05"/>
    <w:rsid w:val="00E62D19"/>
    <w:rsid w:val="00E9153B"/>
    <w:rsid w:val="00F6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0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5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35892"/>
    <w:rPr>
      <w:color w:val="0000FF"/>
      <w:u w:val="single"/>
    </w:rPr>
  </w:style>
  <w:style w:type="character" w:styleId="a4">
    <w:name w:val="Strong"/>
    <w:basedOn w:val="a0"/>
    <w:uiPriority w:val="22"/>
    <w:qFormat/>
    <w:rsid w:val="00835892"/>
    <w:rPr>
      <w:b/>
      <w:bCs/>
    </w:rPr>
  </w:style>
  <w:style w:type="paragraph" w:styleId="a5">
    <w:name w:val="Normal (Web)"/>
    <w:basedOn w:val="a"/>
    <w:uiPriority w:val="99"/>
    <w:semiHidden/>
    <w:unhideWhenUsed/>
    <w:rsid w:val="0083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FC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F2770"/>
    <w:rPr>
      <w:i/>
      <w:iCs/>
    </w:rPr>
  </w:style>
  <w:style w:type="paragraph" w:styleId="a9">
    <w:name w:val="List Paragraph"/>
    <w:basedOn w:val="a"/>
    <w:uiPriority w:val="34"/>
    <w:qFormat/>
    <w:rsid w:val="00201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0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5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35892"/>
    <w:rPr>
      <w:color w:val="0000FF"/>
      <w:u w:val="single"/>
    </w:rPr>
  </w:style>
  <w:style w:type="character" w:styleId="a4">
    <w:name w:val="Strong"/>
    <w:basedOn w:val="a0"/>
    <w:uiPriority w:val="22"/>
    <w:qFormat/>
    <w:rsid w:val="00835892"/>
    <w:rPr>
      <w:b/>
      <w:bCs/>
    </w:rPr>
  </w:style>
  <w:style w:type="paragraph" w:styleId="a5">
    <w:name w:val="Normal (Web)"/>
    <w:basedOn w:val="a"/>
    <w:uiPriority w:val="99"/>
    <w:semiHidden/>
    <w:unhideWhenUsed/>
    <w:rsid w:val="0083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FC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F2770"/>
    <w:rPr>
      <w:i/>
      <w:iCs/>
    </w:rPr>
  </w:style>
  <w:style w:type="paragraph" w:styleId="a9">
    <w:name w:val="List Paragraph"/>
    <w:basedOn w:val="a"/>
    <w:uiPriority w:val="34"/>
    <w:qFormat/>
    <w:rsid w:val="0020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842A-48B1-4835-856D-4D91F5DF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31</cp:revision>
  <cp:lastPrinted>2024-10-29T10:43:00Z</cp:lastPrinted>
  <dcterms:created xsi:type="dcterms:W3CDTF">2023-09-06T03:23:00Z</dcterms:created>
  <dcterms:modified xsi:type="dcterms:W3CDTF">2024-10-29T10:48:00Z</dcterms:modified>
</cp:coreProperties>
</file>